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40B6794F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C153B6" w:rsidRPr="00C153B6">
        <w:rPr>
          <w:rFonts w:cstheme="minorHAnsi"/>
          <w:b/>
          <w:bCs/>
          <w:sz w:val="26"/>
          <w:szCs w:val="26"/>
        </w:rPr>
        <w:t>nr 123834 z dnia 12 lipca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51CEBDE2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C153B6">
        <w:rPr>
          <w:rFonts w:cstheme="minorHAnsi"/>
          <w:sz w:val="66"/>
          <w:szCs w:val="66"/>
        </w:rPr>
        <w:t>12</w:t>
      </w:r>
      <w:r w:rsidR="00C153B6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7AAB4291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3D531A">
        <w:rPr>
          <w:rFonts w:cstheme="minorHAnsi"/>
          <w:sz w:val="66"/>
          <w:szCs w:val="66"/>
        </w:rPr>
        <w:t>31</w:t>
      </w:r>
      <w:r w:rsidR="00121541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045DE8A0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B516D4">
        <w:rPr>
          <w:rFonts w:cstheme="minorHAnsi"/>
          <w:sz w:val="55"/>
          <w:szCs w:val="55"/>
        </w:rPr>
        <w:t xml:space="preserve">Kierownik Delegatury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02F62AE6" w14:textId="14145EBD" w:rsidR="00B516D4" w:rsidRPr="0020659C" w:rsidRDefault="00B516D4" w:rsidP="00B516D4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CE2085" w:rsidRPr="0020659C">
        <w:rPr>
          <w:rFonts w:cstheme="minorHAnsi"/>
          <w:sz w:val="38"/>
          <w:szCs w:val="38"/>
        </w:rPr>
        <w:t>nabór zakończony wybor</w:t>
      </w:r>
      <w:r w:rsidR="003D531A">
        <w:rPr>
          <w:rFonts w:cstheme="minorHAnsi"/>
          <w:sz w:val="38"/>
          <w:szCs w:val="38"/>
        </w:rPr>
        <w:t>em</w:t>
      </w:r>
      <w:r w:rsidR="00CE2085" w:rsidRPr="0020659C">
        <w:rPr>
          <w:rFonts w:cstheme="minorHAnsi"/>
          <w:sz w:val="38"/>
          <w:szCs w:val="38"/>
        </w:rPr>
        <w:t xml:space="preserve"> kandydatki/kandydata</w:t>
      </w:r>
    </w:p>
    <w:p w14:paraId="38D87712" w14:textId="5DA5BEBD" w:rsidR="00B516D4" w:rsidRPr="00B661F9" w:rsidRDefault="003D531A" w:rsidP="00B516D4">
      <w:pPr>
        <w:rPr>
          <w:rFonts w:cstheme="minorHAnsi"/>
          <w:sz w:val="39"/>
          <w:szCs w:val="39"/>
        </w:rPr>
      </w:pPr>
      <w:r>
        <w:rPr>
          <w:rFonts w:cstheme="minorHAnsi"/>
          <w:sz w:val="39"/>
          <w:szCs w:val="39"/>
        </w:rPr>
        <w:t>Justyna Wiśniewska     Włocławek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85E5C"/>
    <w:rsid w:val="002E7633"/>
    <w:rsid w:val="003807AA"/>
    <w:rsid w:val="00390295"/>
    <w:rsid w:val="003D531A"/>
    <w:rsid w:val="004834F0"/>
    <w:rsid w:val="0050430D"/>
    <w:rsid w:val="00627061"/>
    <w:rsid w:val="006B3F55"/>
    <w:rsid w:val="00730D5E"/>
    <w:rsid w:val="007A1573"/>
    <w:rsid w:val="008325D8"/>
    <w:rsid w:val="008744D1"/>
    <w:rsid w:val="008D2513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C13A22"/>
    <w:rsid w:val="00C153B6"/>
    <w:rsid w:val="00C86181"/>
    <w:rsid w:val="00CA405D"/>
    <w:rsid w:val="00CE2085"/>
    <w:rsid w:val="00DC2CEA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122833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123834</dc:title>
  <dc:subject/>
  <dc:creator>Ewelina</dc:creator>
  <cp:keywords/>
  <dc:description/>
  <cp:lastModifiedBy>WIF Bydgoszcz</cp:lastModifiedBy>
  <cp:revision>55</cp:revision>
  <cp:lastPrinted>2023-07-31T12:34:00Z</cp:lastPrinted>
  <dcterms:created xsi:type="dcterms:W3CDTF">2023-06-22T07:55:00Z</dcterms:created>
  <dcterms:modified xsi:type="dcterms:W3CDTF">2023-07-31T12:35:00Z</dcterms:modified>
</cp:coreProperties>
</file>